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7C5E1F" w:rsidRDefault="009C7903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Republika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Srbija</w:t>
      </w:r>
    </w:p>
    <w:p w:rsidR="00DE348B" w:rsidRPr="007C5E1F" w:rsidRDefault="009C7903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Narodna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skupština</w:t>
      </w:r>
    </w:p>
    <w:p w:rsidR="00DE348B" w:rsidRDefault="009C7903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Kabinet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predsednika</w:t>
      </w:r>
    </w:p>
    <w:p w:rsidR="00C62661" w:rsidRDefault="00C62661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AB0B2B" w:rsidRPr="00C62661" w:rsidRDefault="009C7903" w:rsidP="00C62661">
      <w:pPr>
        <w:jc w:val="center"/>
        <w:rPr>
          <w:rFonts w:cstheme="minorHAnsi"/>
          <w:bCs/>
          <w:iCs/>
          <w:sz w:val="28"/>
          <w:szCs w:val="28"/>
          <w:lang w:val="ru-RU"/>
        </w:rPr>
      </w:pPr>
      <w:r>
        <w:rPr>
          <w:rFonts w:cstheme="minorHAnsi"/>
          <w:b/>
          <w:bCs/>
          <w:iCs/>
          <w:sz w:val="28"/>
          <w:szCs w:val="28"/>
          <w:lang w:val="ru-RU"/>
        </w:rPr>
        <w:t>NAJAVA</w:t>
      </w:r>
    </w:p>
    <w:p w:rsidR="00454028" w:rsidRDefault="009C7903" w:rsidP="00454028">
      <w:pPr>
        <w:suppressAutoHyphens/>
        <w:jc w:val="center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>Polaganje</w:t>
      </w:r>
      <w:r w:rsidR="00200263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zakletv</w:t>
      </w:r>
      <w:r w:rsidR="00200263">
        <w:rPr>
          <w:rFonts w:cstheme="minorHAnsi"/>
          <w:b/>
          <w:bCs/>
          <w:color w:val="212121"/>
          <w:sz w:val="28"/>
          <w:szCs w:val="28"/>
          <w:lang w:val="sr-Cyrl-RS"/>
        </w:rPr>
        <w:t>e</w:t>
      </w:r>
      <w:r w:rsidR="008A106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javnih</w:t>
      </w:r>
      <w:r w:rsidR="002F401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tužilaca</w:t>
      </w:r>
      <w:r w:rsidR="008638D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pred</w:t>
      </w:r>
      <w:r w:rsidR="002F401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Vrhovnom</w:t>
      </w:r>
      <w:r w:rsidR="002F401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javnom</w:t>
      </w:r>
      <w:r w:rsidR="002F401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tužiteljkom</w:t>
      </w:r>
      <w:r w:rsidR="00C93249" w:rsidRPr="00C93249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i</w:t>
      </w:r>
      <w:r w:rsidR="00304D5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predsednicom</w:t>
      </w:r>
      <w:r w:rsidR="008A106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Narodne</w:t>
      </w:r>
      <w:r w:rsidR="008A106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/>
          <w:bCs/>
          <w:color w:val="212121"/>
          <w:sz w:val="28"/>
          <w:szCs w:val="28"/>
          <w:lang w:val="sr-Cyrl-RS"/>
        </w:rPr>
        <w:t>skupštine</w:t>
      </w:r>
    </w:p>
    <w:p w:rsidR="008A106E" w:rsidRPr="00454028" w:rsidRDefault="008A106E" w:rsidP="00454028">
      <w:pPr>
        <w:suppressAutoHyphens/>
        <w:jc w:val="center"/>
        <w:rPr>
          <w:rFonts w:cstheme="minorHAnsi"/>
          <w:b/>
          <w:bCs/>
          <w:color w:val="212121"/>
          <w:sz w:val="28"/>
          <w:szCs w:val="28"/>
          <w:lang w:val="sr-Cyrl-RS"/>
        </w:rPr>
      </w:pPr>
    </w:p>
    <w:p w:rsidR="008638D5" w:rsidRPr="00C93249" w:rsidRDefault="00454028" w:rsidP="008A106E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  <w:r w:rsidRPr="00454028">
        <w:rPr>
          <w:rFonts w:cstheme="minorHAnsi"/>
          <w:bCs/>
          <w:color w:val="212121"/>
          <w:sz w:val="28"/>
          <w:szCs w:val="28"/>
          <w:lang w:val="sr-Cyrl-RS"/>
        </w:rPr>
        <w:t xml:space="preserve">      </w:t>
      </w:r>
      <w:r w:rsidR="00843ACB">
        <w:rPr>
          <w:rFonts w:cstheme="minorHAnsi"/>
          <w:bCs/>
          <w:color w:val="212121"/>
          <w:sz w:val="28"/>
          <w:szCs w:val="28"/>
          <w:lang w:val="sr-Cyrl-RS"/>
        </w:rPr>
        <w:tab/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Javni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tužioci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koji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se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prvi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put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biraju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na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javnotužilačku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funkciju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položiće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zakletv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>e,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u</w:t>
      </w:r>
      <w:r w:rsidR="008638D5" w:rsidRPr="008638D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sredu</w:t>
      </w:r>
      <w:r w:rsidR="008638D5" w:rsidRPr="008638D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, 10.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aprila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C93249" w:rsidRPr="00C93249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2024.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godine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,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pred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Vrhovnom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javnom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tužiteljkom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Zagorkom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Dolovac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i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predsednicom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Narodne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skupštine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Anom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Brnabić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>.</w:t>
      </w:r>
    </w:p>
    <w:p w:rsidR="008A106E" w:rsidRDefault="008A106E" w:rsidP="008A106E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Cs/>
          <w:color w:val="212121"/>
          <w:sz w:val="28"/>
          <w:szCs w:val="28"/>
          <w:lang w:val="sr-Cyrl-RS"/>
        </w:rPr>
        <w:tab/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Polaganje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zakletva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javnih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tužilaca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održaće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se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u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Domu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Narodne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skupštine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,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Trg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Nikole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Pašića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13,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u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maloj</w:t>
      </w:r>
      <w:r w:rsidR="0062132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sali</w:t>
      </w:r>
      <w:r w:rsidR="0062132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,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u</w:t>
      </w:r>
      <w:r w:rsidR="0062132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11</w:t>
      </w:r>
      <w:r w:rsidRPr="008A106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.00 </w:t>
      </w:r>
      <w:r w:rsidR="009C7903">
        <w:rPr>
          <w:rFonts w:cstheme="minorHAnsi"/>
          <w:b/>
          <w:bCs/>
          <w:color w:val="212121"/>
          <w:sz w:val="28"/>
          <w:szCs w:val="28"/>
          <w:lang w:val="sr-Cyrl-RS"/>
        </w:rPr>
        <w:t>časova</w:t>
      </w:r>
      <w:r w:rsidRPr="008A106E">
        <w:rPr>
          <w:rFonts w:cstheme="minorHAnsi"/>
          <w:b/>
          <w:bCs/>
          <w:color w:val="212121"/>
          <w:sz w:val="28"/>
          <w:szCs w:val="28"/>
          <w:lang w:val="sr-Cyrl-RS"/>
        </w:rPr>
        <w:t>.</w:t>
      </w:r>
    </w:p>
    <w:p w:rsidR="008A106E" w:rsidRPr="008A106E" w:rsidRDefault="008A106E" w:rsidP="008A106E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</w:p>
    <w:p w:rsidR="00723C21" w:rsidRPr="00C93249" w:rsidRDefault="00C62661" w:rsidP="00454028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ab/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Pozivamo</w:t>
      </w:r>
      <w:r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vas</w:t>
      </w:r>
      <w:r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da</w:t>
      </w:r>
      <w:r w:rsidR="008A106E"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medijski</w:t>
      </w:r>
      <w:r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propratite</w:t>
      </w:r>
      <w:r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polaganje</w:t>
      </w:r>
      <w:r w:rsidR="002F401E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zakletve</w:t>
      </w:r>
      <w:r w:rsidR="002F401E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javnih</w:t>
      </w:r>
      <w:r w:rsidR="002F401E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9C7903">
        <w:rPr>
          <w:rFonts w:cstheme="minorHAnsi"/>
          <w:bCs/>
          <w:color w:val="212121"/>
          <w:sz w:val="28"/>
          <w:szCs w:val="28"/>
          <w:lang w:val="sr-Cyrl-RS"/>
        </w:rPr>
        <w:t>tužilaca</w:t>
      </w:r>
      <w:r w:rsidR="00C564EA" w:rsidRPr="008638D5">
        <w:rPr>
          <w:rFonts w:cstheme="minorHAnsi"/>
          <w:bCs/>
          <w:color w:val="212121"/>
          <w:sz w:val="28"/>
          <w:szCs w:val="28"/>
          <w:lang w:val="sr-Cyrl-RS"/>
        </w:rPr>
        <w:t>.</w:t>
      </w:r>
    </w:p>
    <w:p w:rsidR="008A106E" w:rsidRPr="00396094" w:rsidRDefault="008A106E" w:rsidP="00454028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</w:p>
    <w:p w:rsidR="003073D4" w:rsidRPr="00843ACB" w:rsidRDefault="009C7903" w:rsidP="00C62661">
      <w:pPr>
        <w:suppressAutoHyphens/>
        <w:ind w:firstLine="720"/>
        <w:jc w:val="both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cstheme="minorHAnsi"/>
          <w:bCs/>
          <w:color w:val="212121"/>
          <w:sz w:val="28"/>
          <w:szCs w:val="28"/>
          <w:lang w:val="sr-Cyrl-RS"/>
        </w:rPr>
        <w:t>Molimo</w:t>
      </w:r>
      <w:r w:rsidR="00462305" w:rsidRPr="0046230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Cs/>
          <w:color w:val="212121"/>
          <w:sz w:val="28"/>
          <w:szCs w:val="28"/>
          <w:lang w:val="sr-Cyrl-RS"/>
        </w:rPr>
        <w:t>da</w:t>
      </w:r>
      <w:r w:rsidR="00462305" w:rsidRPr="0046230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Cs/>
          <w:color w:val="212121"/>
          <w:sz w:val="28"/>
          <w:szCs w:val="28"/>
          <w:lang w:val="sr-Cyrl-RS"/>
        </w:rPr>
        <w:t>akreditacije</w:t>
      </w:r>
      <w:r w:rsidR="00462305" w:rsidRPr="0046230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Cs/>
          <w:color w:val="212121"/>
          <w:sz w:val="28"/>
          <w:szCs w:val="28"/>
          <w:lang w:val="sr-Cyrl-RS"/>
        </w:rPr>
        <w:t>pošaljete</w:t>
      </w:r>
      <w:r w:rsidR="00462305" w:rsidRPr="0046230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>
        <w:rPr>
          <w:rFonts w:cstheme="minorHAnsi"/>
          <w:bCs/>
          <w:color w:val="212121"/>
          <w:sz w:val="28"/>
          <w:szCs w:val="28"/>
          <w:lang w:val="sr-Cyrl-RS"/>
        </w:rPr>
        <w:t>na</w:t>
      </w:r>
      <w:r w:rsidR="00462305" w:rsidRPr="00462305">
        <w:rPr>
          <w:rFonts w:cstheme="minorHAnsi"/>
          <w:bCs/>
          <w:color w:val="212121"/>
          <w:sz w:val="28"/>
          <w:szCs w:val="28"/>
          <w:lang w:val="sr-Cyrl-RS"/>
        </w:rPr>
        <w:t xml:space="preserve"> e-mail: </w:t>
      </w:r>
      <w:hyperlink r:id="rId8" w:history="1">
        <w:r w:rsidR="00462305" w:rsidRPr="00843ACB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</w:p>
    <w:sectPr w:rsidR="003073D4" w:rsidRPr="00843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ED" w:rsidRDefault="00ED1CED" w:rsidP="009C7903">
      <w:pPr>
        <w:spacing w:after="0" w:line="240" w:lineRule="auto"/>
      </w:pPr>
      <w:r>
        <w:separator/>
      </w:r>
    </w:p>
  </w:endnote>
  <w:endnote w:type="continuationSeparator" w:id="0">
    <w:p w:rsidR="00ED1CED" w:rsidRDefault="00ED1CED" w:rsidP="009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3" w:rsidRDefault="009C7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3" w:rsidRDefault="009C7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3" w:rsidRDefault="009C7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ED" w:rsidRDefault="00ED1CED" w:rsidP="009C7903">
      <w:pPr>
        <w:spacing w:after="0" w:line="240" w:lineRule="auto"/>
      </w:pPr>
      <w:r>
        <w:separator/>
      </w:r>
    </w:p>
  </w:footnote>
  <w:footnote w:type="continuationSeparator" w:id="0">
    <w:p w:rsidR="00ED1CED" w:rsidRDefault="00ED1CED" w:rsidP="009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3" w:rsidRDefault="009C7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3" w:rsidRDefault="009C7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03" w:rsidRDefault="009C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C24DB"/>
    <w:rsid w:val="000D3BEA"/>
    <w:rsid w:val="001A40C9"/>
    <w:rsid w:val="00200263"/>
    <w:rsid w:val="002566C4"/>
    <w:rsid w:val="002753D3"/>
    <w:rsid w:val="002E0680"/>
    <w:rsid w:val="002F401E"/>
    <w:rsid w:val="00304D55"/>
    <w:rsid w:val="003073D4"/>
    <w:rsid w:val="00342F40"/>
    <w:rsid w:val="00374F9D"/>
    <w:rsid w:val="00396094"/>
    <w:rsid w:val="003A21BE"/>
    <w:rsid w:val="003F2346"/>
    <w:rsid w:val="00423D9B"/>
    <w:rsid w:val="00443342"/>
    <w:rsid w:val="00454028"/>
    <w:rsid w:val="00461E41"/>
    <w:rsid w:val="00462305"/>
    <w:rsid w:val="004B5F35"/>
    <w:rsid w:val="005E0B26"/>
    <w:rsid w:val="00621325"/>
    <w:rsid w:val="0062644C"/>
    <w:rsid w:val="00723C21"/>
    <w:rsid w:val="00733EBA"/>
    <w:rsid w:val="007554FF"/>
    <w:rsid w:val="007754F4"/>
    <w:rsid w:val="007C5E1F"/>
    <w:rsid w:val="007E5A3E"/>
    <w:rsid w:val="008049B6"/>
    <w:rsid w:val="00843ACB"/>
    <w:rsid w:val="00855268"/>
    <w:rsid w:val="008638D5"/>
    <w:rsid w:val="0087193C"/>
    <w:rsid w:val="008A106E"/>
    <w:rsid w:val="008A54B8"/>
    <w:rsid w:val="008A5BA9"/>
    <w:rsid w:val="00906509"/>
    <w:rsid w:val="00937623"/>
    <w:rsid w:val="00980853"/>
    <w:rsid w:val="009A4058"/>
    <w:rsid w:val="009C7903"/>
    <w:rsid w:val="00AA7B40"/>
    <w:rsid w:val="00AB0B2B"/>
    <w:rsid w:val="00AF1253"/>
    <w:rsid w:val="00AF14B1"/>
    <w:rsid w:val="00B05DA5"/>
    <w:rsid w:val="00B624C2"/>
    <w:rsid w:val="00BC0AE3"/>
    <w:rsid w:val="00C173AB"/>
    <w:rsid w:val="00C22CB0"/>
    <w:rsid w:val="00C564EA"/>
    <w:rsid w:val="00C62661"/>
    <w:rsid w:val="00C7643A"/>
    <w:rsid w:val="00C93249"/>
    <w:rsid w:val="00D2406A"/>
    <w:rsid w:val="00D5152F"/>
    <w:rsid w:val="00DD53E0"/>
    <w:rsid w:val="00DE1553"/>
    <w:rsid w:val="00DE348B"/>
    <w:rsid w:val="00E938C0"/>
    <w:rsid w:val="00EC62A2"/>
    <w:rsid w:val="00ED1CED"/>
    <w:rsid w:val="00EE0DD8"/>
    <w:rsid w:val="00EF6BF7"/>
    <w:rsid w:val="00F37A8C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3"/>
  </w:style>
  <w:style w:type="paragraph" w:styleId="Footer">
    <w:name w:val="footer"/>
    <w:basedOn w:val="Normal"/>
    <w:link w:val="Foot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03"/>
  </w:style>
  <w:style w:type="paragraph" w:styleId="Footer">
    <w:name w:val="footer"/>
    <w:basedOn w:val="Normal"/>
    <w:link w:val="FooterChar"/>
    <w:uiPriority w:val="99"/>
    <w:unhideWhenUsed/>
    <w:rsid w:val="009C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2024-04-09T12:01:00Z</dcterms:created>
  <dcterms:modified xsi:type="dcterms:W3CDTF">2024-04-09T12:01:00Z</dcterms:modified>
</cp:coreProperties>
</file>